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E821D" w14:textId="68FD4490" w:rsidR="0041542A" w:rsidRPr="0041542A" w:rsidRDefault="00C22F01" w:rsidP="0041542A">
      <w:pPr>
        <w:suppressAutoHyphens/>
        <w:autoSpaceDE w:val="0"/>
        <w:spacing w:after="0" w:line="240" w:lineRule="auto"/>
        <w:ind w:firstLine="1034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П</w:t>
      </w:r>
      <w:r w:rsidR="0041542A"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>риложение 1</w:t>
      </w:r>
    </w:p>
    <w:p w14:paraId="563267CD" w14:textId="77777777" w:rsidR="0041542A" w:rsidRPr="0041542A" w:rsidRDefault="0041542A" w:rsidP="0041542A">
      <w:pPr>
        <w:suppressAutoHyphens/>
        <w:autoSpaceDE w:val="0"/>
        <w:spacing w:after="0" w:line="240" w:lineRule="auto"/>
        <w:ind w:firstLine="1034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>к постановлению Администрации</w:t>
      </w:r>
    </w:p>
    <w:p w14:paraId="66C5186F" w14:textId="77777777" w:rsidR="0041542A" w:rsidRPr="0041542A" w:rsidRDefault="0041542A" w:rsidP="0041542A">
      <w:pPr>
        <w:suppressAutoHyphens/>
        <w:autoSpaceDE w:val="0"/>
        <w:spacing w:after="0" w:line="240" w:lineRule="auto"/>
        <w:ind w:firstLine="1034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>города Переславля-Залесского</w:t>
      </w:r>
    </w:p>
    <w:p w14:paraId="324748EB" w14:textId="119513E7" w:rsidR="0041542A" w:rsidRPr="00C22F01" w:rsidRDefault="0041542A" w:rsidP="0041542A">
      <w:pPr>
        <w:suppressAutoHyphens/>
        <w:autoSpaceDE w:val="0"/>
        <w:spacing w:after="0" w:line="240" w:lineRule="auto"/>
        <w:ind w:firstLine="1034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от </w:t>
      </w:r>
      <w:r w:rsidR="005E1D9D" w:rsidRPr="00C22F01">
        <w:rPr>
          <w:rFonts w:ascii="Times New Roman" w:eastAsia="Times New Roman" w:hAnsi="Times New Roman" w:cs="Times New Roman"/>
          <w:sz w:val="26"/>
          <w:szCs w:val="26"/>
          <w:lang w:eastAsia="ar-SA"/>
        </w:rPr>
        <w:t>08.05.2024</w:t>
      </w:r>
      <w:r w:rsidRPr="0041542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№ </w:t>
      </w:r>
      <w:r w:rsidR="005E1D9D" w:rsidRPr="00C22F01">
        <w:rPr>
          <w:rFonts w:ascii="Times New Roman" w:eastAsia="Times New Roman" w:hAnsi="Times New Roman" w:cs="Times New Roman"/>
          <w:sz w:val="26"/>
          <w:szCs w:val="26"/>
          <w:lang w:eastAsia="ar-SA"/>
        </w:rPr>
        <w:t>ПОС.03-1033/24</w:t>
      </w:r>
    </w:p>
    <w:p w14:paraId="73C53D1B" w14:textId="77777777" w:rsidR="0041542A" w:rsidRPr="0041542A" w:rsidRDefault="0041542A" w:rsidP="0041542A">
      <w:pPr>
        <w:tabs>
          <w:tab w:val="left" w:pos="8595"/>
        </w:tabs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14:paraId="70C61790" w14:textId="77777777" w:rsidR="0041542A" w:rsidRPr="0041542A" w:rsidRDefault="0041542A" w:rsidP="0041542A">
      <w:pPr>
        <w:tabs>
          <w:tab w:val="left" w:pos="859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Места для размещения объектов сферы услуг на территориях общего пользования </w:t>
      </w:r>
    </w:p>
    <w:p w14:paraId="7A82D8BC" w14:textId="77777777" w:rsidR="0041542A" w:rsidRPr="0041542A" w:rsidRDefault="0041542A" w:rsidP="0041542A">
      <w:pPr>
        <w:tabs>
          <w:tab w:val="left" w:pos="8595"/>
        </w:tabs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1542A">
        <w:rPr>
          <w:rFonts w:ascii="Times New Roman" w:eastAsia="Times New Roman" w:hAnsi="Times New Roman" w:cs="Times New Roman"/>
          <w:sz w:val="26"/>
          <w:szCs w:val="26"/>
          <w:lang w:eastAsia="ru-RU"/>
        </w:rPr>
        <w:t>в городском округе город Переславль-Залесский Ярославской области</w:t>
      </w:r>
    </w:p>
    <w:bookmarkEnd w:id="0"/>
    <w:p w14:paraId="08C19405" w14:textId="77777777" w:rsidR="0041542A" w:rsidRPr="0041542A" w:rsidRDefault="0041542A" w:rsidP="0041542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3"/>
        <w:tblW w:w="14737" w:type="dxa"/>
        <w:jc w:val="center"/>
        <w:tblInd w:w="0" w:type="dxa"/>
        <w:tblLook w:val="04A0" w:firstRow="1" w:lastRow="0" w:firstColumn="1" w:lastColumn="0" w:noHBand="0" w:noVBand="1"/>
      </w:tblPr>
      <w:tblGrid>
        <w:gridCol w:w="567"/>
        <w:gridCol w:w="5807"/>
        <w:gridCol w:w="3640"/>
        <w:gridCol w:w="4723"/>
      </w:tblGrid>
      <w:tr w:rsidR="0041542A" w:rsidRPr="0041542A" w14:paraId="5E596A53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30B4" w14:textId="77777777" w:rsidR="0041542A" w:rsidRPr="0041542A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542A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</w:p>
          <w:p w14:paraId="2351154D" w14:textId="77777777" w:rsidR="0041542A" w:rsidRPr="0041542A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542A">
              <w:rPr>
                <w:rFonts w:ascii="Times New Roman" w:eastAsia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EF61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Место для размещения </w:t>
            </w:r>
          </w:p>
          <w:p w14:paraId="50AE5639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объекта сферы услуг 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E9775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Площадь места </w:t>
            </w:r>
          </w:p>
          <w:p w14:paraId="557539AC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для размещения объекта сферы услуг 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50FB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Оказываемые услуги </w:t>
            </w:r>
          </w:p>
        </w:tc>
      </w:tr>
      <w:tr w:rsidR="0041542A" w:rsidRPr="0041542A" w14:paraId="707C4464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0D463" w14:textId="77777777" w:rsidR="0041542A" w:rsidRPr="0041542A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41542A">
              <w:rPr>
                <w:rFonts w:ascii="Times New Roman" w:eastAsia="Times New Roman" w:hAnsi="Times New Roman"/>
                <w:sz w:val="26"/>
                <w:szCs w:val="26"/>
              </w:rPr>
              <w:t>1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09275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Кооперативная, возле дома 49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F910F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CBE46" w14:textId="2F89F69F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1A4868B2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1AF72" w14:textId="2EF8EC45" w:rsidR="0041542A" w:rsidRPr="0041542A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2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6268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Новая, возле дома 59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02040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20360" w14:textId="4F974520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5D070739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540F0" w14:textId="1DDF83AC" w:rsidR="0041542A" w:rsidRPr="00A64155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3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33F2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Маяковского, напротив дома 1Б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A8EF4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30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AD76B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Катание верхом на животных, в повозках, санях, запряженных животными</w:t>
            </w:r>
          </w:p>
        </w:tc>
      </w:tr>
      <w:tr w:rsidR="0041542A" w:rsidRPr="0041542A" w14:paraId="3195AF9E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D105D" w14:textId="6764305A" w:rsidR="0041542A" w:rsidRPr="00A64155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4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9A6E4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Советская, возле дома 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29E7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88225" w14:textId="393F7C6D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57DE4444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02A2" w14:textId="52C3D99A" w:rsidR="0041542A" w:rsidRPr="00A64155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5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4F091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Советская, возле дома 14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DE436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30 кв. м.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8B6EC" w14:textId="1B72B343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Для организации стоянки и хранения средств индивидуальной мобильности</w:t>
            </w:r>
          </w:p>
        </w:tc>
      </w:tr>
      <w:tr w:rsidR="0041542A" w:rsidRPr="0041542A" w14:paraId="25ACC2B5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DB7F4" w14:textId="4937A9F9" w:rsidR="0041542A" w:rsidRPr="0041542A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6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6B78D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Новая, возле дома 59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C60A2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150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3FA79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Сезонные аттракционы</w:t>
            </w:r>
          </w:p>
        </w:tc>
      </w:tr>
      <w:tr w:rsidR="0041542A" w:rsidRPr="0041542A" w14:paraId="65480699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6FEB" w14:textId="18EF54D4" w:rsidR="0041542A" w:rsidRPr="001A1F04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7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0863A" w14:textId="7777777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Маяковского, возле дома 1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A42A6" w14:textId="77777777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1500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BC381" w14:textId="77777777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Передвижные цирки, передвижные зоопарки и передвижные луна-парки</w:t>
            </w:r>
          </w:p>
        </w:tc>
      </w:tr>
      <w:tr w:rsidR="0041542A" w:rsidRPr="0041542A" w14:paraId="5BADF708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95C98" w14:textId="075FE44A" w:rsidR="0041542A" w:rsidRPr="001A1F04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lastRenderedPageBreak/>
              <w:t>8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0501" w14:textId="4F0D1337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Левая Набережная, возле дома 93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C806" w14:textId="662A9855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80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971" w14:textId="29C33BBD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Для организации стоянки и хранения спортивного инвентаря</w:t>
            </w:r>
          </w:p>
        </w:tc>
      </w:tr>
      <w:tr w:rsidR="0041542A" w:rsidRPr="0041542A" w14:paraId="35D64F01" w14:textId="77777777" w:rsidTr="0041542A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883AC" w14:textId="2ED164A5" w:rsidR="0041542A" w:rsidRPr="001A1F04" w:rsidRDefault="00A64155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9</w:t>
            </w:r>
          </w:p>
        </w:tc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165A" w14:textId="38F8F055" w:rsidR="0041542A" w:rsidRPr="001A1F04" w:rsidRDefault="0041542A" w:rsidP="0041542A">
            <w:pPr>
              <w:jc w:val="both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городской округ город Переславль-Залесский, город Переславль-Залесский, улица Правая Набережная, возле дома 10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75BA" w14:textId="024C4A5D" w:rsidR="0041542A" w:rsidRPr="001A1F04" w:rsidRDefault="0041542A" w:rsidP="0041542A">
            <w:pPr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 xml:space="preserve">100 </w:t>
            </w:r>
            <w:proofErr w:type="spellStart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кв.м</w:t>
            </w:r>
            <w:proofErr w:type="spellEnd"/>
            <w:r w:rsidRPr="001A1F04">
              <w:rPr>
                <w:rFonts w:ascii="Times New Roman" w:eastAsia="Times New Roman" w:hAnsi="Times New Roman"/>
                <w:sz w:val="26"/>
                <w:szCs w:val="26"/>
              </w:rPr>
              <w:t>.</w:t>
            </w:r>
          </w:p>
        </w:tc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F4426" w14:textId="34783DF8" w:rsidR="0041542A" w:rsidRPr="001A1F04" w:rsidRDefault="0041542A" w:rsidP="0041542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1A1F04">
              <w:rPr>
                <w:rFonts w:ascii="Times New Roman" w:hAnsi="Times New Roman"/>
                <w:sz w:val="26"/>
                <w:szCs w:val="26"/>
              </w:rPr>
              <w:t>Для организации стоянки и хранения спортивного инвентаря</w:t>
            </w:r>
          </w:p>
        </w:tc>
      </w:tr>
    </w:tbl>
    <w:p w14:paraId="1D236D5A" w14:textId="15C38D76" w:rsidR="0041542A" w:rsidRPr="0041542A" w:rsidRDefault="0041542A" w:rsidP="0041542A">
      <w:pPr>
        <w:tabs>
          <w:tab w:val="left" w:pos="7815"/>
        </w:tabs>
        <w:spacing w:after="0" w:line="240" w:lineRule="auto"/>
      </w:pPr>
    </w:p>
    <w:sectPr w:rsidR="0041542A" w:rsidRPr="0041542A" w:rsidSect="005E1D9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D37"/>
    <w:rsid w:val="001A1F04"/>
    <w:rsid w:val="001E2F63"/>
    <w:rsid w:val="002216C4"/>
    <w:rsid w:val="0041542A"/>
    <w:rsid w:val="004C5FFB"/>
    <w:rsid w:val="005E1D9D"/>
    <w:rsid w:val="00817CF4"/>
    <w:rsid w:val="008E2D37"/>
    <w:rsid w:val="00A262E9"/>
    <w:rsid w:val="00A64155"/>
    <w:rsid w:val="00C2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E1E3"/>
  <w15:chartTrackingRefBased/>
  <w15:docId w15:val="{2A064422-847F-462E-8E09-B75884130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542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27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28</cp:revision>
  <dcterms:created xsi:type="dcterms:W3CDTF">2024-04-12T05:40:00Z</dcterms:created>
  <dcterms:modified xsi:type="dcterms:W3CDTF">2024-05-28T07:57:00Z</dcterms:modified>
</cp:coreProperties>
</file>